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F16BC6" w:rsidP="00363389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  <w:spacing w:val="-6"/>
                      <w:lang w:val="vi-VN"/>
                    </w:rPr>
                    <w:t>THÀNH PHỐ</w:t>
                  </w:r>
                  <w:r w:rsidR="00857A74" w:rsidRPr="009E0B8E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88.35pt;margin-top:1.6pt;width:13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tT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R1SolmL&#10;I9p6y9S+9uTZWuhIAVpjG8GSY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cH/rUy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3.75pt;margin-top:3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857A74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9C1303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F16BC6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16BC6" w:rsidRPr="00F16BC6">
        <w:rPr>
          <w:color w:val="000000" w:themeColor="text1"/>
          <w:sz w:val="26"/>
          <w:szCs w:val="26"/>
          <w:lang w:val="vi-VN"/>
        </w:rPr>
        <w:t>KHÍ CỤ 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B109C">
        <w:rPr>
          <w:b/>
          <w:color w:val="000000" w:themeColor="text1"/>
          <w:sz w:val="26"/>
          <w:szCs w:val="26"/>
          <w:lang w:val="vi-VN"/>
        </w:rPr>
        <w:t>17C1</w:t>
      </w:r>
      <w:r w:rsidR="00C305F4">
        <w:rPr>
          <w:b/>
          <w:color w:val="000000" w:themeColor="text1"/>
          <w:sz w:val="26"/>
          <w:szCs w:val="26"/>
          <w:lang w:val="vi-VN"/>
        </w:rPr>
        <w:t>-</w:t>
      </w:r>
      <w:r>
        <w:rPr>
          <w:b/>
          <w:color w:val="000000" w:themeColor="text1"/>
          <w:sz w:val="26"/>
          <w:szCs w:val="26"/>
        </w:rPr>
        <w:t xml:space="preserve">       Ngày thi:  ____ / ____ / 201</w:t>
      </w:r>
      <w:r w:rsidR="00C305F4"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A5483" w:rsidRPr="00857A74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750FA7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750FA7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C305F4" w:rsidRDefault="00FA0A5E" w:rsidP="009C1303">
      <w:pPr>
        <w:tabs>
          <w:tab w:val="left" w:pos="630"/>
        </w:tabs>
        <w:spacing w:before="120" w:line="276" w:lineRule="auto"/>
        <w:ind w:left="630" w:right="454"/>
        <w:jc w:val="both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>Câu 1: (</w:t>
      </w:r>
      <w:r w:rsidR="00F16BC6">
        <w:rPr>
          <w:b/>
          <w:sz w:val="26"/>
          <w:szCs w:val="26"/>
          <w:lang w:val="vi-VN"/>
        </w:rPr>
        <w:t>3.0</w:t>
      </w:r>
      <w:r w:rsidR="00750FA7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D24948">
        <w:rPr>
          <w:b/>
          <w:sz w:val="26"/>
          <w:szCs w:val="26"/>
        </w:rPr>
        <w:t xml:space="preserve"> </w:t>
      </w:r>
      <w:r w:rsidR="00F16BC6">
        <w:rPr>
          <w:sz w:val="26"/>
          <w:szCs w:val="26"/>
          <w:lang w:val="vi-VN"/>
        </w:rPr>
        <w:t>Trình bày hiện tượng, nguyên nhân hư hỏng thường gặp đối với khí cụ điện sau:</w:t>
      </w:r>
    </w:p>
    <w:p w:rsidR="00750FA7" w:rsidRDefault="00F16BC6" w:rsidP="009C1303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Công tắc tơ</w:t>
      </w:r>
      <w:r w:rsidR="00614B3F">
        <w:rPr>
          <w:sz w:val="26"/>
          <w:szCs w:val="26"/>
          <w:lang w:val="vi-VN"/>
        </w:rPr>
        <w:t>?</w:t>
      </w:r>
    </w:p>
    <w:p w:rsidR="00614B3F" w:rsidRDefault="00F16BC6" w:rsidP="009C1303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Cầu dao</w:t>
      </w:r>
      <w:r w:rsidR="00CC533A">
        <w:rPr>
          <w:sz w:val="26"/>
          <w:szCs w:val="26"/>
          <w:lang w:val="vi-VN"/>
        </w:rPr>
        <w:t xml:space="preserve"> 3 pha</w:t>
      </w:r>
      <w:r w:rsidR="00614B3F">
        <w:rPr>
          <w:sz w:val="26"/>
          <w:szCs w:val="26"/>
          <w:lang w:val="vi-VN"/>
        </w:rPr>
        <w:t>?</w:t>
      </w:r>
    </w:p>
    <w:p w:rsidR="00614B3F" w:rsidRPr="002D6CEE" w:rsidRDefault="00FA0A5E" w:rsidP="002D6CEE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>Câu 2: (</w:t>
      </w:r>
      <w:r w:rsidR="002D6CEE">
        <w:rPr>
          <w:b/>
          <w:sz w:val="26"/>
          <w:szCs w:val="26"/>
          <w:lang w:val="vi-VN"/>
        </w:rPr>
        <w:t>2.0</w:t>
      </w:r>
      <w:r w:rsidRPr="00FA0A5E">
        <w:rPr>
          <w:b/>
          <w:sz w:val="26"/>
          <w:szCs w:val="26"/>
        </w:rPr>
        <w:t xml:space="preserve"> điểm)</w:t>
      </w:r>
      <w:r w:rsidR="00D24948">
        <w:rPr>
          <w:b/>
          <w:sz w:val="26"/>
          <w:szCs w:val="26"/>
        </w:rPr>
        <w:t xml:space="preserve"> </w:t>
      </w:r>
      <w:r w:rsidR="002D6CEE">
        <w:rPr>
          <w:sz w:val="26"/>
          <w:szCs w:val="26"/>
          <w:lang w:val="vi-VN"/>
        </w:rPr>
        <w:t xml:space="preserve">Trình bày phân loại </w:t>
      </w:r>
      <w:proofErr w:type="gramStart"/>
      <w:r w:rsidR="002D6CEE">
        <w:rPr>
          <w:sz w:val="26"/>
          <w:szCs w:val="26"/>
          <w:lang w:val="vi-VN"/>
        </w:rPr>
        <w:t>theo</w:t>
      </w:r>
      <w:proofErr w:type="gramEnd"/>
      <w:r w:rsidR="002D6CEE">
        <w:rPr>
          <w:sz w:val="26"/>
          <w:szCs w:val="26"/>
          <w:lang w:val="vi-VN"/>
        </w:rPr>
        <w:t xml:space="preserve"> công dụng đối với khí cụ điện?</w:t>
      </w:r>
    </w:p>
    <w:p w:rsidR="00370167" w:rsidRDefault="006A608C" w:rsidP="00370167">
      <w:pPr>
        <w:shd w:val="clear" w:color="auto" w:fill="FFFFFF"/>
        <w:ind w:left="562"/>
        <w:rPr>
          <w:color w:val="000000"/>
          <w:sz w:val="26"/>
          <w:szCs w:val="26"/>
          <w:lang w:val="vi-VN"/>
        </w:rPr>
      </w:pPr>
      <w:r>
        <w:rPr>
          <w:b/>
          <w:sz w:val="26"/>
          <w:szCs w:val="26"/>
        </w:rPr>
        <w:t>Câu 3:</w:t>
      </w:r>
      <w:r>
        <w:rPr>
          <w:b/>
          <w:sz w:val="26"/>
          <w:szCs w:val="26"/>
          <w:lang w:val="vi-VN"/>
        </w:rPr>
        <w:t xml:space="preserve"> </w:t>
      </w:r>
      <w:r w:rsidR="00FA0A5E" w:rsidRPr="00FA0A5E">
        <w:rPr>
          <w:b/>
          <w:sz w:val="26"/>
          <w:szCs w:val="26"/>
        </w:rPr>
        <w:t>(</w:t>
      </w:r>
      <w:r w:rsidR="00916BC3">
        <w:rPr>
          <w:b/>
          <w:sz w:val="26"/>
          <w:szCs w:val="26"/>
          <w:lang w:val="vi-VN"/>
        </w:rPr>
        <w:t>2.0</w:t>
      </w:r>
      <w:r w:rsidR="00D24948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  <w:r w:rsidR="00D24948">
        <w:rPr>
          <w:b/>
          <w:sz w:val="26"/>
          <w:szCs w:val="26"/>
        </w:rPr>
        <w:t xml:space="preserve"> </w:t>
      </w:r>
      <w:r w:rsidR="00370167" w:rsidRPr="00370167">
        <w:rPr>
          <w:color w:val="000000"/>
          <w:sz w:val="26"/>
          <w:szCs w:val="26"/>
          <w:lang w:val="nl-NL"/>
        </w:rPr>
        <w:t>Chọn CB cho tải là hộ tiêu thụ gồm: 10 bộ đèn, mỗi bộ công suất 40W; 3 máy quạt, mỗi bộ công suất 60W; 1 Tivi công suất 110W. Biết rằng U</w:t>
      </w:r>
      <w:r w:rsidR="00370167" w:rsidRPr="00370167">
        <w:rPr>
          <w:color w:val="000000"/>
          <w:sz w:val="26"/>
          <w:szCs w:val="26"/>
          <w:vertAlign w:val="subscript"/>
          <w:lang w:val="nl-NL"/>
        </w:rPr>
        <w:t xml:space="preserve">đm </w:t>
      </w:r>
      <w:r w:rsidR="00370167" w:rsidRPr="00370167">
        <w:rPr>
          <w:color w:val="000000"/>
          <w:sz w:val="26"/>
          <w:szCs w:val="26"/>
          <w:lang w:val="nl-NL"/>
        </w:rPr>
        <w:t>= 220V, cos</w:t>
      </w:r>
      <m:oMath>
        <m:r>
          <w:rPr>
            <w:rFonts w:ascii="Cambria Math" w:hAnsi="Cambria Math"/>
            <w:i/>
            <w:color w:val="000000"/>
            <w:sz w:val="26"/>
            <w:szCs w:val="26"/>
            <w:lang w:val="nl-NL"/>
          </w:rPr>
          <w:sym w:font="Symbol" w:char="F06A"/>
        </m:r>
        <m:r>
          <w:rPr>
            <w:rFonts w:ascii="Cambria Math" w:hAnsi="Cambria Math"/>
            <w:color w:val="000000"/>
            <w:sz w:val="26"/>
            <w:szCs w:val="26"/>
            <w:lang w:val="nl-NL"/>
          </w:rPr>
          <m:t xml:space="preserve"> </m:t>
        </m:r>
      </m:oMath>
      <w:r w:rsidR="00370167" w:rsidRPr="00370167">
        <w:rPr>
          <w:color w:val="000000"/>
          <w:sz w:val="26"/>
          <w:szCs w:val="26"/>
          <w:lang w:val="nl-NL"/>
        </w:rPr>
        <w:t>= 0,95.</w:t>
      </w:r>
    </w:p>
    <w:p w:rsidR="005F7D24" w:rsidRDefault="005F7D24" w:rsidP="00982956">
      <w:pPr>
        <w:shd w:val="clear" w:color="auto" w:fill="FFFFFF"/>
        <w:ind w:left="562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</w:rPr>
        <w:t>:</w:t>
      </w:r>
      <w:r>
        <w:rPr>
          <w:b/>
          <w:sz w:val="26"/>
          <w:szCs w:val="26"/>
          <w:lang w:val="vi-VN"/>
        </w:rPr>
        <w:t xml:space="preserve">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  <w:lang w:val="vi-VN"/>
        </w:rPr>
        <w:t>3.0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>
        <w:rPr>
          <w:b/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 xml:space="preserve">Cho sơ đồ nguyên lý sau, hãy trình bày khi muốn động cơ quay thuận và </w:t>
      </w:r>
      <w:r w:rsidR="00982956">
        <w:rPr>
          <w:sz w:val="26"/>
          <w:szCs w:val="26"/>
          <w:lang w:val="vi-VN"/>
        </w:rPr>
        <w:t xml:space="preserve">khi động cơ bị </w:t>
      </w:r>
      <w:r>
        <w:rPr>
          <w:sz w:val="26"/>
          <w:szCs w:val="26"/>
          <w:lang w:val="vi-VN"/>
        </w:rPr>
        <w:t>quá tải xảy ra?</w:t>
      </w:r>
    </w:p>
    <w:p w:rsidR="00982956" w:rsidRPr="00982956" w:rsidRDefault="00982956" w:rsidP="00982956">
      <w:pPr>
        <w:shd w:val="clear" w:color="auto" w:fill="FFFFFF"/>
        <w:ind w:left="562"/>
        <w:rPr>
          <w:sz w:val="26"/>
          <w:szCs w:val="26"/>
          <w:lang w:val="vi-VN"/>
        </w:rPr>
      </w:pPr>
    </w:p>
    <w:p w:rsidR="005F7D24" w:rsidRPr="005F7D24" w:rsidRDefault="00532C47" w:rsidP="006A608C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4B1F82">
        <w:rPr>
          <w:b/>
          <w:noProof/>
          <w:sz w:val="28"/>
          <w:szCs w:val="28"/>
        </w:rPr>
        <w:drawing>
          <wp:inline distT="0" distB="0" distL="0" distR="0" wp14:anchorId="73C2EC4C" wp14:editId="17F01D1E">
            <wp:extent cx="5400675" cy="3257550"/>
            <wp:effectExtent l="0" t="0" r="9525" b="0"/>
            <wp:docPr id="8222" name="Picture 8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27" cy="3257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</w:p>
    <w:p w:rsidR="00323FDA" w:rsidRDefault="00826464" w:rsidP="00F362B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362B4" w:rsidRDefault="00F362B4" w:rsidP="00F362B4">
      <w:pPr>
        <w:ind w:firstLine="720"/>
        <w:rPr>
          <w:b/>
          <w:sz w:val="26"/>
          <w:szCs w:val="26"/>
        </w:rPr>
      </w:pPr>
    </w:p>
    <w:p w:rsidR="00F362B4" w:rsidRPr="00F362B4" w:rsidRDefault="00F362B4" w:rsidP="00F362B4">
      <w:pPr>
        <w:ind w:firstLine="720"/>
      </w:pPr>
    </w:p>
    <w:p w:rsidR="00323FDA" w:rsidRDefault="00323FDA">
      <w:pPr>
        <w:spacing w:line="360" w:lineRule="auto"/>
        <w:ind w:firstLine="360"/>
        <w:jc w:val="both"/>
      </w:pPr>
    </w:p>
    <w:p w:rsidR="00D07595" w:rsidRPr="00323FDA" w:rsidRDefault="007101F2">
      <w:pPr>
        <w:spacing w:line="360" w:lineRule="auto"/>
        <w:ind w:firstLine="360"/>
        <w:jc w:val="both"/>
        <w:rPr>
          <w:sz w:val="26"/>
          <w:szCs w:val="26"/>
        </w:rPr>
      </w:pPr>
      <w:r>
        <w:tab/>
      </w:r>
      <w:r w:rsidR="00472504">
        <w:rPr>
          <w:lang w:val="vi-VN"/>
        </w:rPr>
        <w:t>Châu Văn Bảo</w:t>
      </w:r>
      <w:r>
        <w:tab/>
      </w:r>
      <w:r>
        <w:tab/>
      </w:r>
      <w:r>
        <w:tab/>
      </w:r>
      <w:r w:rsidR="008846B8">
        <w:t xml:space="preserve">     </w:t>
      </w:r>
      <w:r w:rsidR="008846B8">
        <w:rPr>
          <w:lang w:val="vi-VN"/>
        </w:rPr>
        <w:t>Quách Minh Thử</w:t>
      </w:r>
      <w:r w:rsidR="00323FDA">
        <w:tab/>
      </w:r>
      <w:r>
        <w:tab/>
      </w:r>
      <w:r>
        <w:tab/>
      </w:r>
      <w:r w:rsidR="00323FDA" w:rsidRPr="00323FDA">
        <w:rPr>
          <w:sz w:val="26"/>
          <w:szCs w:val="26"/>
        </w:rPr>
        <w:t>Vũ Hạnh Chiêu</w:t>
      </w:r>
      <w:r w:rsidR="00D07595" w:rsidRPr="00323FDA">
        <w:rPr>
          <w:sz w:val="26"/>
          <w:szCs w:val="26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</w:t>
                  </w:r>
                  <w:r w:rsidR="00472504">
                    <w:rPr>
                      <w:rFonts w:cs="Arial"/>
                      <w:b/>
                      <w:spacing w:val="-6"/>
                      <w:lang w:val="vi-VN"/>
                    </w:rPr>
                    <w:t xml:space="preserve">HÀNH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P</w:t>
                  </w:r>
                  <w:r w:rsidR="00472504">
                    <w:rPr>
                      <w:rFonts w:cs="Arial"/>
                      <w:b/>
                      <w:spacing w:val="-6"/>
                      <w:lang w:val="vi-VN"/>
                    </w:rPr>
                    <w:t xml:space="preserve">HỐ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88.35pt;margin-top:1.6pt;width:139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Bu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QolmL&#10;I9p6y9S+9uTZWuhIAVpjG8GSS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5Bbwbi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3.75pt;margin-top:3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Pr="00F16BC6" w:rsidRDefault="00FA64C3" w:rsidP="00857A74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F16BC6">
        <w:rPr>
          <w:b/>
          <w:color w:val="000000" w:themeColor="text1"/>
          <w:sz w:val="32"/>
          <w:szCs w:val="32"/>
          <w:lang w:val="vi-VN"/>
        </w:rPr>
        <w:t xml:space="preserve">ĐÁP ÁN </w:t>
      </w:r>
      <w:r w:rsidR="00857A74" w:rsidRPr="00F16BC6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C1303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9E0B8E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16BC6" w:rsidRPr="00F16BC6">
        <w:rPr>
          <w:color w:val="000000" w:themeColor="text1"/>
          <w:sz w:val="26"/>
          <w:szCs w:val="26"/>
          <w:lang w:val="vi-VN"/>
        </w:rPr>
        <w:t>KHÍ CỤ 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B109C">
        <w:rPr>
          <w:b/>
          <w:color w:val="000000" w:themeColor="text1"/>
          <w:sz w:val="26"/>
          <w:szCs w:val="26"/>
          <w:lang w:val="vi-VN"/>
        </w:rPr>
        <w:t>17C1</w:t>
      </w:r>
      <w:r w:rsidR="00F16BC6">
        <w:rPr>
          <w:b/>
          <w:color w:val="000000" w:themeColor="text1"/>
          <w:sz w:val="26"/>
          <w:szCs w:val="26"/>
          <w:lang w:val="vi-VN"/>
        </w:rPr>
        <w:t>-</w:t>
      </w:r>
      <w:r>
        <w:rPr>
          <w:b/>
          <w:color w:val="000000" w:themeColor="text1"/>
          <w:sz w:val="26"/>
          <w:szCs w:val="26"/>
        </w:rPr>
        <w:t xml:space="preserve">        Ngày thi:  ____ / ____ / 201</w:t>
      </w:r>
      <w:r w:rsidR="009C1303"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F6684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F6684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362B4" w:rsidRDefault="00F362B4" w:rsidP="00F362B4">
      <w:pPr>
        <w:ind w:left="720"/>
        <w:jc w:val="center"/>
        <w:rPr>
          <w:b/>
          <w:sz w:val="26"/>
          <w:szCs w:val="30"/>
        </w:rPr>
      </w:pPr>
    </w:p>
    <w:p w:rsidR="00D07595" w:rsidRPr="00F362B4" w:rsidRDefault="00F362B4" w:rsidP="00F362B4">
      <w:pPr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85"/>
        <w:gridCol w:w="1171"/>
      </w:tblGrid>
      <w:tr w:rsidR="00D07595" w:rsidRPr="00F362B4" w:rsidTr="00F362B4">
        <w:trPr>
          <w:trHeight w:val="338"/>
        </w:trPr>
        <w:tc>
          <w:tcPr>
            <w:tcW w:w="92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8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71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Điểm</w:t>
            </w:r>
          </w:p>
        </w:tc>
      </w:tr>
      <w:tr w:rsidR="00D07595" w:rsidRPr="00F362B4" w:rsidTr="00F362B4">
        <w:trPr>
          <w:trHeight w:val="578"/>
        </w:trPr>
        <w:tc>
          <w:tcPr>
            <w:tcW w:w="928" w:type="dxa"/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D07595" w:rsidRPr="00916BC3" w:rsidRDefault="00916BC3" w:rsidP="00916BC3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  <w:r w:rsidR="00F362B4">
              <w:rPr>
                <w:b/>
                <w:sz w:val="26"/>
                <w:szCs w:val="26"/>
              </w:rPr>
              <w:t>.</w:t>
            </w:r>
            <w:r w:rsidR="00F16BC6"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D07595" w:rsidRPr="00F362B4" w:rsidTr="00F362B4">
        <w:trPr>
          <w:trHeight w:val="950"/>
        </w:trPr>
        <w:tc>
          <w:tcPr>
            <w:tcW w:w="928" w:type="dxa"/>
            <w:vMerge w:val="restart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C127AB" w:rsidRDefault="00C127AB" w:rsidP="00F362B4">
            <w:pPr>
              <w:widowControl w:val="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a</w:t>
            </w:r>
          </w:p>
        </w:tc>
        <w:tc>
          <w:tcPr>
            <w:tcW w:w="6885" w:type="dxa"/>
          </w:tcPr>
          <w:p w:rsidR="006A7C34" w:rsidRPr="00C127AB" w:rsidRDefault="00F16BC6" w:rsidP="00C127AB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 w:rsidRPr="00C127AB">
              <w:rPr>
                <w:sz w:val="26"/>
                <w:szCs w:val="26"/>
                <w:lang w:val="vi-VN"/>
              </w:rPr>
              <w:t>Một pha tiếp điểm mạch động lực không thông mạch khi công tắc tơ tác động.</w:t>
            </w:r>
          </w:p>
          <w:p w:rsidR="00F16BC6" w:rsidRDefault="00C127AB" w:rsidP="006A7C34">
            <w:pPr>
              <w:jc w:val="both"/>
              <w:rPr>
                <w:sz w:val="26"/>
                <w:szCs w:val="26"/>
                <w:lang w:val="vi-VN"/>
              </w:rPr>
            </w:pPr>
            <w:r w:rsidRPr="00C127AB">
              <w:rPr>
                <w:sz w:val="26"/>
                <w:szCs w:val="26"/>
                <w:lang w:val="vi-VN"/>
              </w:rPr>
              <w:sym w:font="Wingdings" w:char="F0E0"/>
            </w:r>
            <w:r>
              <w:rPr>
                <w:sz w:val="26"/>
                <w:szCs w:val="26"/>
                <w:lang w:val="vi-VN"/>
              </w:rPr>
              <w:t xml:space="preserve"> Do tiếp xúc hoặc bị cháy ở tiếp điểm động và tiếp điểm tĩnh, hoặc lò xo phản kháng của tiếp điểm động đó bị hỏng.</w:t>
            </w:r>
          </w:p>
          <w:p w:rsidR="00C127AB" w:rsidRPr="00C127AB" w:rsidRDefault="00C127AB" w:rsidP="00C127AB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 w:rsidRPr="00C127AB">
              <w:rPr>
                <w:sz w:val="26"/>
                <w:szCs w:val="26"/>
                <w:lang w:val="vi-VN"/>
              </w:rPr>
              <w:t>Hai pha cạnh nhau thông mạch với nhau.</w:t>
            </w:r>
          </w:p>
          <w:p w:rsidR="00C127AB" w:rsidRDefault="00C127AB" w:rsidP="006A7C34">
            <w:pPr>
              <w:jc w:val="both"/>
              <w:rPr>
                <w:sz w:val="26"/>
                <w:szCs w:val="26"/>
                <w:lang w:val="vi-VN"/>
              </w:rPr>
            </w:pPr>
            <w:r w:rsidRPr="00C127AB">
              <w:rPr>
                <w:sz w:val="26"/>
                <w:szCs w:val="26"/>
                <w:lang w:val="vi-VN"/>
              </w:rPr>
              <w:sym w:font="Wingdings" w:char="F0E0"/>
            </w:r>
            <w:r>
              <w:rPr>
                <w:sz w:val="26"/>
                <w:szCs w:val="26"/>
                <w:lang w:val="vi-VN"/>
              </w:rPr>
              <w:t xml:space="preserve"> Do cách điện của vỏ giữa pha bị dẫn điện.</w:t>
            </w:r>
          </w:p>
          <w:p w:rsidR="00C127AB" w:rsidRPr="00C127AB" w:rsidRDefault="00C127AB" w:rsidP="00C127AB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 w:rsidRPr="00C127AB">
              <w:rPr>
                <w:sz w:val="26"/>
                <w:szCs w:val="26"/>
                <w:lang w:val="vi-VN"/>
              </w:rPr>
              <w:t>Khi cấp điện vào cuộn dây công tắc tơ, công tắc tơ không làm việc.</w:t>
            </w:r>
          </w:p>
          <w:p w:rsidR="00C127AB" w:rsidRDefault="00C127AB" w:rsidP="006A7C34">
            <w:pPr>
              <w:jc w:val="both"/>
              <w:rPr>
                <w:sz w:val="26"/>
                <w:szCs w:val="26"/>
                <w:lang w:val="vi-VN"/>
              </w:rPr>
            </w:pPr>
            <w:r w:rsidRPr="00C127AB">
              <w:rPr>
                <w:sz w:val="26"/>
                <w:szCs w:val="26"/>
                <w:lang w:val="vi-VN"/>
              </w:rPr>
              <w:sym w:font="Wingdings" w:char="F0E0"/>
            </w:r>
            <w:r>
              <w:rPr>
                <w:sz w:val="26"/>
                <w:szCs w:val="26"/>
                <w:lang w:val="vi-VN"/>
              </w:rPr>
              <w:t xml:space="preserve"> Do tiếp xúc hoặc cuộn dây bị đứt</w:t>
            </w:r>
          </w:p>
          <w:p w:rsidR="007A762A" w:rsidRPr="009613AA" w:rsidRDefault="007A762A" w:rsidP="00A97495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171" w:type="dxa"/>
          </w:tcPr>
          <w:p w:rsidR="00D07595" w:rsidRPr="00F362B4" w:rsidRDefault="00D07595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 w:rsidR="00C127AB"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127AB" w:rsidRPr="00F362B4" w:rsidRDefault="00C127AB" w:rsidP="00C127AB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127AB" w:rsidRPr="00F362B4" w:rsidRDefault="00C127AB" w:rsidP="00C127AB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127AB" w:rsidRPr="00F362B4" w:rsidRDefault="00C127AB" w:rsidP="00C127AB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127AB" w:rsidRPr="00F362B4" w:rsidRDefault="00C127AB" w:rsidP="00C127AB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127AB" w:rsidRPr="00C127AB" w:rsidRDefault="00C127AB" w:rsidP="00C127A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</w:tc>
      </w:tr>
      <w:tr w:rsidR="00D07595" w:rsidRPr="00F362B4" w:rsidTr="00F362B4">
        <w:trPr>
          <w:trHeight w:val="1313"/>
        </w:trPr>
        <w:tc>
          <w:tcPr>
            <w:tcW w:w="928" w:type="dxa"/>
            <w:vMerge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b</w:t>
            </w:r>
          </w:p>
        </w:tc>
        <w:tc>
          <w:tcPr>
            <w:tcW w:w="6885" w:type="dxa"/>
          </w:tcPr>
          <w:p w:rsidR="00CC533A" w:rsidRPr="00C127AB" w:rsidRDefault="00CC533A" w:rsidP="00CC533A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Chỉ có hai pha thông mạch còn một pha không thông mạch</w:t>
            </w:r>
            <w:r w:rsidRPr="00C127AB">
              <w:rPr>
                <w:sz w:val="26"/>
                <w:szCs w:val="26"/>
                <w:lang w:val="vi-VN"/>
              </w:rPr>
              <w:t>.</w:t>
            </w:r>
          </w:p>
          <w:p w:rsidR="00CC533A" w:rsidRDefault="00CC533A" w:rsidP="00CC533A">
            <w:pPr>
              <w:jc w:val="both"/>
              <w:rPr>
                <w:sz w:val="26"/>
                <w:szCs w:val="26"/>
                <w:lang w:val="vi-VN"/>
              </w:rPr>
            </w:pPr>
            <w:r w:rsidRPr="00C127AB">
              <w:rPr>
                <w:sz w:val="26"/>
                <w:szCs w:val="26"/>
                <w:lang w:val="vi-VN"/>
              </w:rPr>
              <w:sym w:font="Wingdings" w:char="F0E0"/>
            </w:r>
            <w:r>
              <w:rPr>
                <w:sz w:val="26"/>
                <w:szCs w:val="26"/>
                <w:lang w:val="vi-VN"/>
              </w:rPr>
              <w:t xml:space="preserve"> Do tiếp xúc hoặc bị cháy ở tiếp điểm động của một pha bị cháy.</w:t>
            </w:r>
          </w:p>
          <w:p w:rsidR="00CC533A" w:rsidRPr="00C127AB" w:rsidRDefault="00CC533A" w:rsidP="00CC533A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Khi cắt cầu dao, một pha vẫn thông mạch</w:t>
            </w:r>
            <w:r w:rsidRPr="00C127AB">
              <w:rPr>
                <w:sz w:val="26"/>
                <w:szCs w:val="26"/>
                <w:lang w:val="vi-VN"/>
              </w:rPr>
              <w:t>.</w:t>
            </w:r>
          </w:p>
          <w:p w:rsidR="00CC533A" w:rsidRDefault="00CC533A" w:rsidP="00CC533A">
            <w:pPr>
              <w:jc w:val="both"/>
              <w:rPr>
                <w:sz w:val="26"/>
                <w:szCs w:val="26"/>
                <w:lang w:val="vi-VN"/>
              </w:rPr>
            </w:pPr>
            <w:r w:rsidRPr="00C127AB">
              <w:rPr>
                <w:sz w:val="26"/>
                <w:szCs w:val="26"/>
                <w:lang w:val="vi-VN"/>
              </w:rPr>
              <w:sym w:font="Wingdings" w:char="F0E0"/>
            </w:r>
            <w:r>
              <w:rPr>
                <w:sz w:val="26"/>
                <w:szCs w:val="26"/>
                <w:lang w:val="vi-VN"/>
              </w:rPr>
              <w:t xml:space="preserve"> Do cách điện của đế bị đánh thủng hoặc hỏng lò xo bật nhanh.</w:t>
            </w:r>
          </w:p>
          <w:p w:rsidR="00CC533A" w:rsidRPr="00C127AB" w:rsidRDefault="00CC533A" w:rsidP="00CC533A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Không kẹp chặt dây điện vào đầu cực của cầu dao được</w:t>
            </w:r>
            <w:r w:rsidRPr="00C127AB">
              <w:rPr>
                <w:sz w:val="26"/>
                <w:szCs w:val="26"/>
                <w:lang w:val="vi-VN"/>
              </w:rPr>
              <w:t>.</w:t>
            </w:r>
          </w:p>
          <w:p w:rsidR="00CC533A" w:rsidRDefault="00CC533A" w:rsidP="00CC533A">
            <w:pPr>
              <w:jc w:val="both"/>
              <w:rPr>
                <w:sz w:val="26"/>
                <w:szCs w:val="26"/>
                <w:lang w:val="vi-VN"/>
              </w:rPr>
            </w:pPr>
            <w:r w:rsidRPr="00C127AB">
              <w:rPr>
                <w:sz w:val="26"/>
                <w:szCs w:val="26"/>
                <w:lang w:val="vi-VN"/>
              </w:rPr>
              <w:sym w:font="Wingdings" w:char="F0E0"/>
            </w:r>
            <w:r>
              <w:rPr>
                <w:sz w:val="26"/>
                <w:szCs w:val="26"/>
                <w:lang w:val="vi-VN"/>
              </w:rPr>
              <w:t xml:space="preserve"> Do vít kẹp bị nhờn, vặn không chặt.</w:t>
            </w:r>
          </w:p>
          <w:p w:rsidR="00D07595" w:rsidRPr="00F362B4" w:rsidRDefault="00D07595" w:rsidP="00F362B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CC533A" w:rsidRDefault="00CC533A" w:rsidP="00CC533A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C533A" w:rsidRPr="00F362B4" w:rsidRDefault="00CC533A" w:rsidP="00CC533A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C533A" w:rsidRDefault="00CC533A" w:rsidP="00CC533A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C533A" w:rsidRPr="00F362B4" w:rsidRDefault="00CC533A" w:rsidP="00CC533A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C533A" w:rsidRPr="00F362B4" w:rsidRDefault="00CC533A" w:rsidP="00CC533A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C533A" w:rsidRDefault="00CC533A" w:rsidP="00CC533A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C533A" w:rsidRPr="00F362B4" w:rsidRDefault="00CC533A" w:rsidP="00CC533A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C533A" w:rsidRPr="00F362B4" w:rsidRDefault="00CC533A" w:rsidP="00CC533A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0E3773" w:rsidRPr="00F362B4" w:rsidRDefault="00CC533A" w:rsidP="00CC533A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9C1303" w:rsidRDefault="009C1303" w:rsidP="00F362B4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3E3392" w:rsidRDefault="002D6CEE" w:rsidP="003E3392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 w:rsidR="00F362B4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ED" w:rsidRDefault="002D6CEE" w:rsidP="00532C47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Khí cụ điện khống chế: dùng để đóng cắt, khống chế hoạt động từ xa đối với các thiết bị điện, máy phát điện, động cơ điện.</w:t>
            </w:r>
          </w:p>
          <w:p w:rsidR="002D6CEE" w:rsidRDefault="002D6CEE" w:rsidP="00532C47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Khí cụ điện bảo vệ: làm nhiệm vụ bảo vệ các động cơ, máy phát, lưới điện khi có sự cố quá tải, ngắn mạch, sụt áp...</w:t>
            </w:r>
          </w:p>
          <w:p w:rsidR="002D6CEE" w:rsidRDefault="002D6CEE" w:rsidP="00532C47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Khí cụ điện hạn chế dòng ngắn mạch như điện trở phụ, cuộn kháng,...</w:t>
            </w:r>
          </w:p>
          <w:p w:rsidR="00CE2A2B" w:rsidRPr="00CE2A2B" w:rsidRDefault="002D6CEE" w:rsidP="00532C47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Khí cụ điện duy trì sự ổn định của các tham số điện như ổn áp, bộ tự động điều chỉnh điện áp máy phát.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D6CEE" w:rsidRDefault="002D6CEE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785664" w:rsidRP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P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6C3547" w:rsidRDefault="006C3547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2D6CE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9C1303" w:rsidRDefault="009C1303" w:rsidP="00F362B4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916BC3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 w:rsidR="00F362B4">
              <w:rPr>
                <w:b/>
                <w:sz w:val="26"/>
                <w:szCs w:val="26"/>
              </w:rPr>
              <w:t>.</w:t>
            </w:r>
            <w:r w:rsidR="00785664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9C1303" w:rsidRDefault="00785664" w:rsidP="00F362B4">
            <w:pPr>
              <w:widowControl w:val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67" w:rsidRDefault="00370167" w:rsidP="00370167">
            <w:pPr>
              <w:pStyle w:val="ListParagraph"/>
              <w:shd w:val="clear" w:color="auto" w:fill="FFFFFF"/>
              <w:spacing w:after="312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Công suất </w:t>
            </w:r>
            <w:r w:rsidRPr="00370167">
              <w:rPr>
                <w:color w:val="000000"/>
                <w:sz w:val="26"/>
                <w:szCs w:val="26"/>
                <w:lang w:val="nl-NL"/>
              </w:rPr>
              <w:t>10 bộ đèn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= 10.40 = 400W</w:t>
            </w:r>
          </w:p>
          <w:p w:rsidR="00370167" w:rsidRDefault="00370167" w:rsidP="00370167">
            <w:pPr>
              <w:pStyle w:val="ListParagraph"/>
              <w:shd w:val="clear" w:color="auto" w:fill="FFFFFF"/>
              <w:spacing w:after="312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Công suất </w:t>
            </w:r>
            <w:r w:rsidRPr="00370167">
              <w:rPr>
                <w:color w:val="000000"/>
                <w:sz w:val="26"/>
                <w:szCs w:val="26"/>
                <w:lang w:val="nl-NL"/>
              </w:rPr>
              <w:t>3 máy quạt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3.</w:t>
            </w:r>
            <w:r w:rsidRPr="00370167">
              <w:rPr>
                <w:color w:val="000000"/>
                <w:sz w:val="26"/>
                <w:szCs w:val="26"/>
                <w:lang w:val="nl-NL"/>
              </w:rPr>
              <w:t xml:space="preserve"> 60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= 180W</w:t>
            </w:r>
          </w:p>
          <w:p w:rsidR="00370167" w:rsidRDefault="00370167" w:rsidP="00370167">
            <w:pPr>
              <w:pStyle w:val="ListParagraph"/>
              <w:shd w:val="clear" w:color="auto" w:fill="FFFFFF"/>
              <w:spacing w:after="312"/>
              <w:rPr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  <w:r w:rsidRPr="00370167">
              <w:rPr>
                <w:color w:val="000000"/>
                <w:sz w:val="26"/>
                <w:szCs w:val="26"/>
                <w:lang w:val="nl-NL"/>
              </w:rPr>
              <w:t>ông suất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một tivi</w:t>
            </w:r>
            <w:r w:rsidRPr="00370167">
              <w:rPr>
                <w:color w:val="000000"/>
                <w:sz w:val="26"/>
                <w:szCs w:val="26"/>
                <w:lang w:val="nl-NL"/>
              </w:rPr>
              <w:t xml:space="preserve"> 110W</w:t>
            </w:r>
          </w:p>
          <w:p w:rsidR="00370167" w:rsidRPr="00370167" w:rsidRDefault="00370167" w:rsidP="00370167">
            <w:pPr>
              <w:pStyle w:val="ListParagraph"/>
              <w:shd w:val="clear" w:color="auto" w:fill="FFFFFF"/>
              <w:spacing w:after="312"/>
              <w:rPr>
                <w:bCs/>
                <w:color w:val="000000"/>
                <w:sz w:val="26"/>
                <w:szCs w:val="26"/>
                <w:lang w:val="nl-NL"/>
              </w:rPr>
            </w:pPr>
            <w:r>
              <w:rPr>
                <w:bCs/>
                <w:color w:val="000000"/>
                <w:sz w:val="26"/>
                <w:szCs w:val="26"/>
                <w:lang w:val="vi-VN"/>
              </w:rPr>
              <w:t>Tổng c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ông suất </w:t>
            </w:r>
            <w:r w:rsidRPr="00370167">
              <w:rPr>
                <w:bCs/>
                <w:color w:val="000000"/>
                <w:sz w:val="26"/>
                <w:szCs w:val="26"/>
                <w:lang w:val="nl-NL"/>
              </w:rPr>
              <w:t>P =</w:t>
            </w:r>
            <w:r>
              <w:rPr>
                <w:bCs/>
                <w:color w:val="000000"/>
                <w:sz w:val="26"/>
                <w:szCs w:val="26"/>
                <w:lang w:val="nl-NL"/>
              </w:rPr>
              <w:t xml:space="preserve"> </w:t>
            </w:r>
            <w:r w:rsidRPr="00370167">
              <w:rPr>
                <w:bCs/>
                <w:color w:val="000000"/>
                <w:sz w:val="26"/>
                <w:szCs w:val="26"/>
                <w:lang w:val="nl-NL"/>
              </w:rPr>
              <w:t>40</w:t>
            </w:r>
            <w:r>
              <w:rPr>
                <w:bCs/>
                <w:color w:val="000000"/>
                <w:sz w:val="26"/>
                <w:szCs w:val="26"/>
                <w:lang w:val="vi-VN"/>
              </w:rPr>
              <w:t>0</w:t>
            </w:r>
            <w:r>
              <w:rPr>
                <w:bCs/>
                <w:color w:val="000000"/>
                <w:sz w:val="26"/>
                <w:szCs w:val="26"/>
                <w:lang w:val="nl-NL"/>
              </w:rPr>
              <w:t>+</w:t>
            </w:r>
            <w:r>
              <w:rPr>
                <w:bCs/>
                <w:color w:val="000000"/>
                <w:sz w:val="26"/>
                <w:szCs w:val="26"/>
                <w:lang w:val="vi-VN"/>
              </w:rPr>
              <w:t>180</w:t>
            </w:r>
            <w:r>
              <w:rPr>
                <w:bCs/>
                <w:color w:val="000000"/>
                <w:sz w:val="26"/>
                <w:szCs w:val="26"/>
                <w:lang w:val="nl-NL"/>
              </w:rPr>
              <w:t>+</w:t>
            </w:r>
            <w:r w:rsidRPr="00370167">
              <w:rPr>
                <w:bCs/>
                <w:color w:val="000000"/>
                <w:sz w:val="26"/>
                <w:szCs w:val="26"/>
                <w:lang w:val="nl-NL"/>
              </w:rPr>
              <w:t>110= 690W</w:t>
            </w:r>
          </w:p>
          <w:p w:rsidR="00370167" w:rsidRPr="00370167" w:rsidRDefault="00370167" w:rsidP="00370167">
            <w:pPr>
              <w:pStyle w:val="ListParagraph"/>
              <w:shd w:val="clear" w:color="auto" w:fill="FFFFFF"/>
              <w:spacing w:after="312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tt</m:t>
                  </m:r>
                </m:sub>
              </m:sSub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P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/>
                          <w:sz w:val="26"/>
                          <w:szCs w:val="26"/>
                        </w:rPr>
                        <m:t xml:space="preserve">đm </m:t>
                      </m:r>
                    </m:sub>
                  </m:sSub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 xml:space="preserve">. 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  <w:color w:val="000000"/>
                          <w:sz w:val="26"/>
                          <w:szCs w:val="26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/>
                          <w:sz w:val="26"/>
                          <w:szCs w:val="26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  <w:i/>
                          <w:color w:val="000000"/>
                          <w:sz w:val="26"/>
                          <w:szCs w:val="26"/>
                          <w:lang w:val="nl-NL"/>
                        </w:rPr>
                        <w:sym w:font="Symbol" w:char="F06A"/>
                      </m:r>
                      <m:r>
                        <w:rPr>
                          <w:rFonts w:ascii="Cambria Math" w:hAnsi="Cambria Math"/>
                          <w:color w:val="000000"/>
                          <w:sz w:val="26"/>
                          <w:szCs w:val="26"/>
                          <w:lang w:val="nl-NL"/>
                        </w:rPr>
                        <m:t xml:space="preserve"> </m:t>
                      </m:r>
                    </m:e>
                  </m:func>
                </m:den>
              </m:f>
            </m:oMath>
            <w:r w:rsidRPr="00370167">
              <w:rPr>
                <w:color w:val="000000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690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220 .  0,95</m:t>
                  </m:r>
                </m:den>
              </m:f>
            </m:oMath>
            <w:r w:rsidRPr="00370167">
              <w:rPr>
                <w:color w:val="000000"/>
                <w:sz w:val="26"/>
                <w:szCs w:val="26"/>
              </w:rPr>
              <w:t xml:space="preserve"> = 3,3A</w:t>
            </w:r>
          </w:p>
          <w:p w:rsidR="009C44A5" w:rsidRPr="00370167" w:rsidRDefault="00370167" w:rsidP="00370167">
            <w:pPr>
              <w:shd w:val="clear" w:color="auto" w:fill="FFFFFF"/>
              <w:spacing w:after="312"/>
              <w:rPr>
                <w:color w:val="000000"/>
                <w:sz w:val="26"/>
                <w:szCs w:val="26"/>
                <w:lang w:val="vi-VN"/>
              </w:rPr>
            </w:pPr>
            <w:r w:rsidRPr="00370167">
              <w:rPr>
                <w:color w:val="000000"/>
                <w:sz w:val="26"/>
                <w:szCs w:val="26"/>
              </w:rPr>
              <w:t>Vậy chọn U</w:t>
            </w:r>
            <w:r w:rsidRPr="00370167">
              <w:rPr>
                <w:color w:val="000000"/>
                <w:sz w:val="26"/>
                <w:szCs w:val="26"/>
                <w:vertAlign w:val="subscript"/>
              </w:rPr>
              <w:t>đmCB</w:t>
            </w:r>
            <w:r w:rsidRPr="00370167">
              <w:rPr>
                <w:color w:val="000000"/>
                <w:sz w:val="26"/>
                <w:szCs w:val="26"/>
              </w:rPr>
              <w:t xml:space="preserve">  ≥  U</w:t>
            </w:r>
            <w:r w:rsidRPr="00370167">
              <w:rPr>
                <w:color w:val="000000"/>
                <w:sz w:val="26"/>
                <w:szCs w:val="26"/>
                <w:vertAlign w:val="subscript"/>
              </w:rPr>
              <w:t xml:space="preserve">đm </w:t>
            </w:r>
            <w:r w:rsidRPr="00370167">
              <w:rPr>
                <w:color w:val="000000"/>
                <w:sz w:val="26"/>
                <w:szCs w:val="26"/>
              </w:rPr>
              <w:t>= 220V,  chọn I</w:t>
            </w:r>
            <w:r w:rsidRPr="00370167">
              <w:rPr>
                <w:color w:val="000000"/>
                <w:sz w:val="26"/>
                <w:szCs w:val="26"/>
                <w:vertAlign w:val="subscript"/>
              </w:rPr>
              <w:t xml:space="preserve">đmCB </w:t>
            </w:r>
            <w:r w:rsidRPr="00370167">
              <w:rPr>
                <w:color w:val="000000"/>
                <w:sz w:val="26"/>
                <w:szCs w:val="26"/>
              </w:rPr>
              <w:t xml:space="preserve"> ≥  I</w:t>
            </w:r>
            <w:r w:rsidRPr="00370167">
              <w:rPr>
                <w:color w:val="000000"/>
                <w:sz w:val="26"/>
                <w:szCs w:val="26"/>
                <w:vertAlign w:val="subscript"/>
              </w:rPr>
              <w:t>tt</w:t>
            </w:r>
            <w:r w:rsidRPr="00370167">
              <w:rPr>
                <w:color w:val="000000"/>
                <w:sz w:val="26"/>
                <w:szCs w:val="26"/>
              </w:rPr>
              <w:t xml:space="preserve"> = 3,3</w:t>
            </w:r>
            <w:r w:rsidRPr="001A4127">
              <w:rPr>
                <w:color w:val="000000"/>
                <w:sz w:val="28"/>
                <w:szCs w:val="28"/>
              </w:rPr>
              <w:t xml:space="preserve"> </w:t>
            </w:r>
            <w:r w:rsidRPr="00370167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Default="00785664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 w:rsidR="00370167"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370167" w:rsidRDefault="00370167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704A0" w:rsidRPr="00F362B4" w:rsidRDefault="00370167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 w:rsidR="00370167"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785664" w:rsidRDefault="00C704A0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CE2A2B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2B" w:rsidRPr="00F362B4" w:rsidRDefault="00CE2A2B" w:rsidP="00CE2A2B">
            <w:pPr>
              <w:widowControl w:val="0"/>
              <w:jc w:val="center"/>
              <w:rPr>
                <w:sz w:val="26"/>
                <w:szCs w:val="26"/>
              </w:rPr>
            </w:pPr>
            <w:r w:rsidRPr="005F7D24">
              <w:rPr>
                <w:b/>
                <w:sz w:val="26"/>
                <w:szCs w:val="26"/>
                <w:lang w:val="vi-VN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2B" w:rsidRPr="009C1303" w:rsidRDefault="00CE2A2B" w:rsidP="00F362B4">
            <w:pPr>
              <w:widowControl w:val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2B" w:rsidRPr="006A608C" w:rsidRDefault="00CE2A2B" w:rsidP="006A608C">
            <w:pPr>
              <w:shd w:val="clear" w:color="auto" w:fill="FFFFFF"/>
              <w:spacing w:after="312"/>
              <w:rPr>
                <w:color w:val="000000"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2B" w:rsidRPr="00F362B4" w:rsidRDefault="00CE2A2B" w:rsidP="00F362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  <w:r>
              <w:rPr>
                <w:b/>
                <w:sz w:val="26"/>
                <w:szCs w:val="26"/>
              </w:rPr>
              <w:t>.</w:t>
            </w:r>
            <w:r w:rsidRPr="00F362B4">
              <w:rPr>
                <w:b/>
                <w:sz w:val="26"/>
                <w:szCs w:val="26"/>
              </w:rPr>
              <w:t>0</w:t>
            </w:r>
          </w:p>
        </w:tc>
      </w:tr>
      <w:tr w:rsidR="00CE2A2B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2B" w:rsidRPr="00F362B4" w:rsidRDefault="00CE2A2B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2B" w:rsidRPr="009C1303" w:rsidRDefault="00CE2A2B" w:rsidP="00F362B4">
            <w:pPr>
              <w:widowControl w:val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2B" w:rsidRDefault="00CE2A2B" w:rsidP="00C20C91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Đóng CB, nguồn điện A, B, C qua CB đến chờ ở tiếp điểm thường mở mạch động lực và bên mạch điều khiển.</w:t>
            </w:r>
          </w:p>
          <w:p w:rsidR="00CE2A2B" w:rsidRPr="00532C47" w:rsidRDefault="00CE2A2B" w:rsidP="00C20C91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312"/>
              <w:jc w:val="both"/>
              <w:rPr>
                <w:color w:val="000000"/>
                <w:sz w:val="26"/>
                <w:szCs w:val="26"/>
              </w:rPr>
            </w:pPr>
            <w:r w:rsidRPr="00CE2A2B">
              <w:rPr>
                <w:sz w:val="26"/>
                <w:szCs w:val="26"/>
                <w:lang w:val="vi-VN"/>
              </w:rPr>
              <w:t>Muốn động cơ quay theo chiều thuận ta tác động vào nút</w:t>
            </w:r>
            <w:r w:rsidR="00532C47">
              <w:rPr>
                <w:sz w:val="26"/>
                <w:szCs w:val="26"/>
                <w:lang w:val="vi-VN"/>
              </w:rPr>
              <w:t xml:space="preserve"> nhấn</w:t>
            </w:r>
            <w:r w:rsidRPr="00CE2A2B">
              <w:rPr>
                <w:sz w:val="26"/>
                <w:szCs w:val="26"/>
                <w:lang w:val="vi-VN"/>
              </w:rPr>
              <w:t xml:space="preserve"> MT</w:t>
            </w:r>
            <w:r w:rsidR="00532C47">
              <w:rPr>
                <w:sz w:val="26"/>
                <w:szCs w:val="26"/>
                <w:lang w:val="vi-VN"/>
              </w:rPr>
              <w:t xml:space="preserve"> thì MT đóng lại.</w:t>
            </w:r>
          </w:p>
          <w:p w:rsidR="00532C47" w:rsidRDefault="00532C47" w:rsidP="00C20C91">
            <w:pPr>
              <w:pStyle w:val="ListParagraph"/>
              <w:shd w:val="clear" w:color="auto" w:fill="FFFFFF"/>
              <w:spacing w:after="312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Cuộn dây T có điiện theo đường 1-3-5-7-T-RN-N.</w:t>
            </w:r>
          </w:p>
          <w:p w:rsidR="00532C47" w:rsidRDefault="00532C47" w:rsidP="00C20C91">
            <w:pPr>
              <w:pStyle w:val="ListParagraph"/>
              <w:shd w:val="clear" w:color="auto" w:fill="FFFFFF"/>
              <w:spacing w:after="312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Đóng tiếp điểm T mạch động lực cung cấp điện cho động cơ quay theo chiều thuận.</w:t>
            </w:r>
          </w:p>
          <w:p w:rsidR="00532C47" w:rsidRDefault="00532C47" w:rsidP="00C20C91">
            <w:pPr>
              <w:pStyle w:val="ListParagraph"/>
              <w:shd w:val="clear" w:color="auto" w:fill="FFFFFF"/>
              <w:spacing w:after="312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Đóng tiếp điểm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3-5</m:t>
                  </m:r>
                </m:sub>
              </m:sSub>
            </m:oMath>
            <w:r>
              <w:rPr>
                <w:sz w:val="26"/>
                <w:szCs w:val="26"/>
                <w:lang w:val="vi-VN"/>
              </w:rPr>
              <w:t xml:space="preserve"> để duy trì dòng điện..</w:t>
            </w:r>
          </w:p>
          <w:p w:rsidR="00532C47" w:rsidRPr="00CE2A2B" w:rsidRDefault="00532C47" w:rsidP="00C20C91">
            <w:pPr>
              <w:pStyle w:val="ListParagraph"/>
              <w:shd w:val="clear" w:color="auto" w:fill="FFFFFF"/>
              <w:spacing w:after="312"/>
              <w:jc w:val="both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Mở</w:t>
            </w:r>
            <w:r>
              <w:rPr>
                <w:sz w:val="26"/>
                <w:szCs w:val="26"/>
                <w:lang w:val="vi-VN"/>
              </w:rPr>
              <w:t xml:space="preserve"> tiếp điểm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9-11</m:t>
                  </m:r>
                  <w:bookmarkStart w:id="0" w:name="_GoBack"/>
                  <w:bookmarkEnd w:id="0"/>
                </m:sub>
              </m:sSub>
            </m:oMath>
            <w:r>
              <w:rPr>
                <w:sz w:val="26"/>
                <w:szCs w:val="26"/>
                <w:lang w:val="vi-VN"/>
              </w:rPr>
              <w:t xml:space="preserve"> để</w:t>
            </w:r>
            <w:r>
              <w:rPr>
                <w:sz w:val="26"/>
                <w:szCs w:val="26"/>
                <w:lang w:val="vi-VN"/>
              </w:rPr>
              <w:t xml:space="preserve"> khóa cài không cho cuộn N làm việc.</w:t>
            </w:r>
          </w:p>
          <w:p w:rsidR="00C20C91" w:rsidRPr="00C20C91" w:rsidRDefault="00532C47" w:rsidP="00C20C91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312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Trong quá trình động cơ đang làm việc</w:t>
            </w:r>
            <w:r w:rsidR="00C20C91">
              <w:rPr>
                <w:color w:val="000000"/>
                <w:sz w:val="26"/>
                <w:szCs w:val="26"/>
                <w:lang w:val="vi-VN"/>
              </w:rPr>
              <w:t>. Nếu xảy ra quá tải, dòng điện chạy trong mạch động lực tăng lên, làm cho phần tử đốt nóng RN nóng lên và giãn nở.</w:t>
            </w:r>
          </w:p>
          <w:p w:rsidR="00C20C91" w:rsidRDefault="00C20C91" w:rsidP="00C20C91">
            <w:pPr>
              <w:pStyle w:val="ListParagraph"/>
              <w:shd w:val="clear" w:color="auto" w:fill="FFFFFF"/>
              <w:spacing w:after="312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Độ giãn nở đến một mức độ nào đó thông qua cần tác động làm mở tiếp điểm RN.</w:t>
            </w:r>
          </w:p>
          <w:p w:rsidR="00CE2A2B" w:rsidRPr="00CE2A2B" w:rsidRDefault="00C20C91" w:rsidP="00C20C91">
            <w:pPr>
              <w:pStyle w:val="ListParagraph"/>
              <w:shd w:val="clear" w:color="auto" w:fill="FFFFFF"/>
              <w:spacing w:after="312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Cuộn T hoặc N bị mất điện, mở tiếp điểm T hoặc N mạch động lực cắt điện vào động cơ, động cơ được bảo vệ an toàn.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2B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20C91" w:rsidRPr="00C20C91" w:rsidRDefault="00C20C91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8846B8" w:rsidRPr="008846B8" w:rsidRDefault="008846B8">
      <w:pPr>
        <w:rPr>
          <w:lang w:val="vi-VN"/>
        </w:rPr>
      </w:pPr>
      <w:r>
        <w:t xml:space="preserve">     </w:t>
      </w:r>
      <w:r>
        <w:rPr>
          <w:lang w:val="vi-VN"/>
        </w:rPr>
        <w:tab/>
        <w:t>Quách Minh Thử</w:t>
      </w:r>
      <w:r>
        <w:tab/>
      </w:r>
      <w:r>
        <w:tab/>
      </w:r>
      <w: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  <w:t xml:space="preserve">    </w:t>
      </w:r>
      <w:r w:rsidRPr="00323FDA">
        <w:rPr>
          <w:sz w:val="26"/>
          <w:szCs w:val="26"/>
        </w:rPr>
        <w:t>Vũ Hạnh Chiêu</w:t>
      </w:r>
    </w:p>
    <w:sectPr w:rsidR="008846B8" w:rsidRPr="008846B8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45660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6EF5757"/>
    <w:multiLevelType w:val="hybridMultilevel"/>
    <w:tmpl w:val="46882F76"/>
    <w:lvl w:ilvl="0" w:tplc="47C0EF2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8F6147"/>
    <w:multiLevelType w:val="hybridMultilevel"/>
    <w:tmpl w:val="4C4EA41A"/>
    <w:lvl w:ilvl="0" w:tplc="E72E69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3C3ED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60BFA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EACB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D0CA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BAD4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32E6E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7EA8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8E358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C42"/>
    <w:rsid w:val="000718CC"/>
    <w:rsid w:val="000829FA"/>
    <w:rsid w:val="000E3773"/>
    <w:rsid w:val="000F6684"/>
    <w:rsid w:val="00134BCB"/>
    <w:rsid w:val="001D64E2"/>
    <w:rsid w:val="002801AE"/>
    <w:rsid w:val="002D6CEE"/>
    <w:rsid w:val="00323FDA"/>
    <w:rsid w:val="00370167"/>
    <w:rsid w:val="003E3392"/>
    <w:rsid w:val="00462998"/>
    <w:rsid w:val="00472504"/>
    <w:rsid w:val="00532C47"/>
    <w:rsid w:val="00582F87"/>
    <w:rsid w:val="0059650C"/>
    <w:rsid w:val="005B31B7"/>
    <w:rsid w:val="005F53EA"/>
    <w:rsid w:val="005F7D24"/>
    <w:rsid w:val="00614B3F"/>
    <w:rsid w:val="00623170"/>
    <w:rsid w:val="006A608C"/>
    <w:rsid w:val="006A7C34"/>
    <w:rsid w:val="006B6936"/>
    <w:rsid w:val="006C3547"/>
    <w:rsid w:val="006D6268"/>
    <w:rsid w:val="006F7A2E"/>
    <w:rsid w:val="007101F2"/>
    <w:rsid w:val="00720FC2"/>
    <w:rsid w:val="00750FA7"/>
    <w:rsid w:val="00785664"/>
    <w:rsid w:val="007A762A"/>
    <w:rsid w:val="00826464"/>
    <w:rsid w:val="00857A74"/>
    <w:rsid w:val="008846B8"/>
    <w:rsid w:val="008E0412"/>
    <w:rsid w:val="009118F2"/>
    <w:rsid w:val="00916BC3"/>
    <w:rsid w:val="00943B0D"/>
    <w:rsid w:val="009537BE"/>
    <w:rsid w:val="009613AA"/>
    <w:rsid w:val="00982956"/>
    <w:rsid w:val="00994651"/>
    <w:rsid w:val="009C1303"/>
    <w:rsid w:val="009C44A5"/>
    <w:rsid w:val="00A26F39"/>
    <w:rsid w:val="00A55C45"/>
    <w:rsid w:val="00A92A20"/>
    <w:rsid w:val="00A97495"/>
    <w:rsid w:val="00BF43AE"/>
    <w:rsid w:val="00C127AB"/>
    <w:rsid w:val="00C20C91"/>
    <w:rsid w:val="00C305F4"/>
    <w:rsid w:val="00C5331A"/>
    <w:rsid w:val="00C704A0"/>
    <w:rsid w:val="00CC533A"/>
    <w:rsid w:val="00CE2A2B"/>
    <w:rsid w:val="00D07595"/>
    <w:rsid w:val="00D24948"/>
    <w:rsid w:val="00DC25F2"/>
    <w:rsid w:val="00DE5C93"/>
    <w:rsid w:val="00E50069"/>
    <w:rsid w:val="00EB0404"/>
    <w:rsid w:val="00EB109C"/>
    <w:rsid w:val="00EE506A"/>
    <w:rsid w:val="00F16BC6"/>
    <w:rsid w:val="00F362B4"/>
    <w:rsid w:val="00F56F6D"/>
    <w:rsid w:val="00F936ED"/>
    <w:rsid w:val="00FA0A5E"/>
    <w:rsid w:val="00FA5483"/>
    <w:rsid w:val="00FA64C3"/>
    <w:rsid w:val="00FC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11</cp:revision>
  <cp:lastPrinted>2015-11-23T01:27:00Z</cp:lastPrinted>
  <dcterms:created xsi:type="dcterms:W3CDTF">2018-05-07T11:36:00Z</dcterms:created>
  <dcterms:modified xsi:type="dcterms:W3CDTF">2018-05-10T12:20:00Z</dcterms:modified>
</cp:coreProperties>
</file>